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20" w:lineRule="exact"/>
        <w:jc w:val="lef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附2-</w:t>
      </w:r>
      <w:r>
        <w:rPr>
          <w:rFonts w:eastAsia="黑体"/>
          <w:kern w:val="0"/>
          <w:szCs w:val="32"/>
        </w:rPr>
        <w:t>4</w:t>
      </w:r>
    </w:p>
    <w:p>
      <w:pPr>
        <w:spacing w:line="320" w:lineRule="exact"/>
        <w:jc w:val="center"/>
        <w:rPr>
          <w:rFonts w:eastAsia="宋体"/>
          <w:bCs/>
          <w:kern w:val="0"/>
          <w:sz w:val="24"/>
        </w:rPr>
      </w:pPr>
    </w:p>
    <w:p>
      <w:pPr>
        <w:shd w:val="clear" w:color="auto" w:fill="FFFFFF"/>
        <w:spacing w:line="3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重点项目计划表</w:t>
      </w:r>
    </w:p>
    <w:p>
      <w:pPr>
        <w:jc w:val="left"/>
        <w:rPr>
          <w:rFonts w:eastAsia="宋体"/>
          <w:bCs/>
          <w:kern w:val="0"/>
          <w:sz w:val="24"/>
        </w:rPr>
      </w:pPr>
    </w:p>
    <w:tbl>
      <w:tblPr>
        <w:tblStyle w:val="4"/>
        <w:tblW w:w="15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60"/>
        <w:gridCol w:w="936"/>
        <w:gridCol w:w="936"/>
        <w:gridCol w:w="700"/>
        <w:gridCol w:w="800"/>
        <w:gridCol w:w="540"/>
        <w:gridCol w:w="540"/>
        <w:gridCol w:w="520"/>
        <w:gridCol w:w="520"/>
        <w:gridCol w:w="540"/>
        <w:gridCol w:w="520"/>
        <w:gridCol w:w="785"/>
        <w:gridCol w:w="712"/>
        <w:gridCol w:w="700"/>
        <w:gridCol w:w="405"/>
        <w:gridCol w:w="708"/>
        <w:gridCol w:w="426"/>
        <w:gridCol w:w="850"/>
        <w:gridCol w:w="709"/>
        <w:gridCol w:w="709"/>
        <w:gridCol w:w="708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市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乡（镇、街道）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行业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子行业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炉窑类型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炉窑子类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该类炉窑个数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该类炉窑总规模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规模单位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燃料类型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主要燃料年消耗量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燃料单位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是否安装</w:t>
            </w:r>
            <w:r>
              <w:rPr>
                <w:b/>
                <w:kern w:val="0"/>
                <w:sz w:val="21"/>
                <w:szCs w:val="21"/>
              </w:rPr>
              <w:t>CEMS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治理方式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替代的清洁能源类型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深度治理措施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计划完成时间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8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spacing w:line="280" w:lineRule="exact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1418" w:bottom="1588" w:left="1701" w:header="851" w:footer="851" w:gutter="0"/>
      <w:pgNumType w:chapSep="emDash"/>
      <w:cols w:space="720" w:num="1"/>
      <w:docGrid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622" w:type="dxa"/>
      <w:jc w:val="center"/>
      <w:tblInd w:w="0" w:type="dxa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36"/>
      <w:gridCol w:w="320"/>
      <w:gridCol w:w="8226"/>
      <w:gridCol w:w="320"/>
      <w:gridCol w:w="320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jc w:val="center"/>
      </w:trPr>
      <w:tc>
        <w:tcPr>
          <w:tcW w:w="436" w:type="dxa"/>
          <w:noWrap w:val="0"/>
          <w:vAlign w:val="top"/>
        </w:tcPr>
        <w:p>
          <w:pPr>
            <w:spacing w:line="160" w:lineRule="exact"/>
            <w:jc w:val="distribute"/>
            <w:rPr>
              <w:rFonts w:eastAsia="方正小标宋简体"/>
              <w:sz w:val="60"/>
            </w:rPr>
          </w:pPr>
        </w:p>
      </w:tc>
      <w:tc>
        <w:tcPr>
          <w:tcW w:w="320" w:type="dxa"/>
          <w:noWrap w:val="0"/>
          <w:vAlign w:val="top"/>
        </w:tcPr>
        <w:p>
          <w:pPr>
            <w:spacing w:line="160" w:lineRule="exact"/>
            <w:jc w:val="distribute"/>
            <w:rPr>
              <w:rFonts w:eastAsia="方正小标宋简体"/>
              <w:sz w:val="60"/>
            </w:rPr>
          </w:pPr>
        </w:p>
      </w:tc>
      <w:tc>
        <w:tcPr>
          <w:tcW w:w="8226" w:type="dxa"/>
          <w:noWrap w:val="0"/>
          <w:vAlign w:val="top"/>
        </w:tcPr>
        <w:p>
          <w:pPr>
            <w:spacing w:line="160" w:lineRule="exact"/>
            <w:jc w:val="distribute"/>
            <w:rPr>
              <w:rFonts w:eastAsia="方正小标宋简体"/>
              <w:sz w:val="60"/>
            </w:rPr>
          </w:pPr>
        </w:p>
      </w:tc>
      <w:tc>
        <w:tcPr>
          <w:tcW w:w="320" w:type="dxa"/>
          <w:noWrap w:val="0"/>
          <w:vAlign w:val="top"/>
        </w:tcPr>
        <w:p>
          <w:pPr>
            <w:spacing w:line="160" w:lineRule="exact"/>
            <w:jc w:val="distribute"/>
            <w:rPr>
              <w:rFonts w:eastAsia="方正小标宋简体"/>
              <w:sz w:val="60"/>
            </w:rPr>
          </w:pPr>
        </w:p>
      </w:tc>
      <w:tc>
        <w:tcPr>
          <w:tcW w:w="320" w:type="dxa"/>
          <w:noWrap w:val="0"/>
          <w:vAlign w:val="top"/>
        </w:tcPr>
        <w:p>
          <w:pPr>
            <w:spacing w:line="160" w:lineRule="exact"/>
            <w:jc w:val="distribute"/>
            <w:rPr>
              <w:rFonts w:eastAsia="方正小标宋简体"/>
              <w:sz w:val="60"/>
            </w:rPr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79A3"/>
    <w:rsid w:val="6CE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2019-09-06T02:44:00Z</dcterms:created>
  <dc:creator>Sun</dc:creator>
  <cp:lastModifiedBy>Sun</cp:lastModifiedBy>
  <dcterms:modified xsi:type="dcterms:W3CDTF">2019-09-06T02:45:15Z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